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66E964F6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14:paraId="7DED49AB" w14:textId="77777777"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14:paraId="0920EC9B" w14:textId="3321D678"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14:paraId="6C71A3C8" w14:textId="5DDDC293" w:rsidR="00747682" w:rsidRPr="00747682" w:rsidRDefault="00DD1F41" w:rsidP="00747682">
      <w:pPr>
        <w:widowControl/>
        <w:ind w:left="426" w:hanging="426"/>
        <w:jc w:val="both"/>
        <w:rPr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="00747682" w:rsidRPr="00747682">
        <w:rPr>
          <w:sz w:val="22"/>
          <w:szCs w:val="22"/>
        </w:rPr>
        <w:t xml:space="preserve">     Земельный участок находится  в Зоне с особыми условиями использования территории</w:t>
      </w:r>
      <w:r w:rsidR="00747682">
        <w:rPr>
          <w:sz w:val="22"/>
          <w:szCs w:val="22"/>
        </w:rPr>
        <w:t>.</w:t>
      </w:r>
      <w:bookmarkStart w:id="0" w:name="_GoBack"/>
      <w:bookmarkEnd w:id="0"/>
      <w:r w:rsidR="00747682" w:rsidRPr="00747682">
        <w:rPr>
          <w:sz w:val="22"/>
          <w:szCs w:val="22"/>
        </w:rPr>
        <w:t xml:space="preserve">  Вид: Санитарно-защитная зона предприятий, сооружений и иных объектов. Реестровый номер: 74:25-6.105. Учетный номер: Санитарно-защитная зона для промышленной площадки АО "Златмаш". В соответствии с п. 5.1 Постановления Главного государственного санитарного врача РФ от 25 сентября 2007 г. N 74. 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пользования; 5.2. В санитарно-защитной зоне и на территории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объекты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</w:r>
    </w:p>
    <w:p w14:paraId="348172A3" w14:textId="02C515B0" w:rsidR="00BA3A18" w:rsidRPr="00276B04" w:rsidRDefault="00747682" w:rsidP="00747682">
      <w:pPr>
        <w:widowControl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747682">
        <w:rPr>
          <w:sz w:val="22"/>
          <w:szCs w:val="22"/>
        </w:rPr>
        <w:t>В соответствии с письмом по Управлению экологиии природовользованию необходимо соблюдение Водоохранной зоны р. Ай. ( технические условия прилагаются).</w:t>
      </w:r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lastRenderedPageBreak/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367A3227" w14:textId="77777777"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14:paraId="64D0EAB8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14:paraId="3DC97833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14:paraId="751510D2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14:paraId="44332F6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14:paraId="7AADE6C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Р/счет  03100643000000016900,</w:t>
      </w:r>
    </w:p>
    <w:p w14:paraId="7C7AEC6E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12CD2223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14:paraId="62A35B06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14:paraId="2FE7EBDE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14:paraId="6F5072B2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14:paraId="7C4D08B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3253CCC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14:paraId="53E339EB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14:paraId="51C6D6B2" w14:textId="4F31C77C"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r w:rsidR="00F65C26" w:rsidRPr="005D410D">
        <w:rPr>
          <w:sz w:val="22"/>
          <w:szCs w:val="22"/>
        </w:rPr>
        <w:fldChar w:fldCharType="begin"/>
      </w:r>
      <w:r w:rsidR="00F65C26" w:rsidRPr="005D410D">
        <w:rPr>
          <w:sz w:val="22"/>
          <w:szCs w:val="22"/>
        </w:rPr>
        <w:instrText>DOCVARIABLE "SP_FUNC:</w:instrText>
      </w:r>
      <w:r w:rsidR="00F65C26" w:rsidRPr="005D410D">
        <w:instrText xml:space="preserve"> </w:instrText>
      </w:r>
      <w:r w:rsidR="00F65C26" w:rsidRPr="005D410D">
        <w:rPr>
          <w:sz w:val="22"/>
          <w:szCs w:val="22"/>
        </w:rPr>
        <w:instrText xml:space="preserve">GetVicariousSignature (CONTEXT)" \* MERGEFORMAT </w:instrText>
      </w:r>
      <w:r w:rsidR="00F65C26" w:rsidRPr="005D410D">
        <w:rPr>
          <w:sz w:val="22"/>
          <w:szCs w:val="22"/>
        </w:rPr>
        <w:fldChar w:fldCharType="separate"/>
      </w:r>
      <w:r w:rsidR="0045600C" w:rsidRPr="005D410D">
        <w:rPr>
          <w:sz w:val="22"/>
          <w:szCs w:val="22"/>
        </w:rPr>
        <w:t xml:space="preserve"> </w:t>
      </w:r>
      <w:r w:rsidR="00F65C26" w:rsidRPr="005D410D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lastRenderedPageBreak/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FCB6" w14:textId="77777777" w:rsidR="005D7B27" w:rsidRDefault="005D7B27">
      <w:r>
        <w:separator/>
      </w:r>
    </w:p>
  </w:endnote>
  <w:endnote w:type="continuationSeparator" w:id="0">
    <w:p w14:paraId="17E0CF14" w14:textId="77777777"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8E28" w14:textId="77777777" w:rsidR="005D7B27" w:rsidRDefault="005D7B27">
      <w:r>
        <w:separator/>
      </w:r>
    </w:p>
  </w:footnote>
  <w:footnote w:type="continuationSeparator" w:id="0">
    <w:p w14:paraId="0CAA6EFA" w14:textId="77777777"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47682"/>
    <w:rsid w:val="00752A2B"/>
    <w:rsid w:val="00761D0C"/>
    <w:rsid w:val="00793293"/>
    <w:rsid w:val="007A7337"/>
    <w:rsid w:val="007D7EF6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D337C"/>
    <w:rsid w:val="00BF1FA1"/>
    <w:rsid w:val="00BF3920"/>
    <w:rsid w:val="00BF6354"/>
    <w:rsid w:val="00BF7980"/>
    <w:rsid w:val="00C020AE"/>
    <w:rsid w:val="00C23813"/>
    <w:rsid w:val="00C615CC"/>
    <w:rsid w:val="00C87602"/>
    <w:rsid w:val="00C939BD"/>
    <w:rsid w:val="00CA598B"/>
    <w:rsid w:val="00CC7D8C"/>
    <w:rsid w:val="00CF0649"/>
    <w:rsid w:val="00CF4B69"/>
    <w:rsid w:val="00D03AD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8FDD4-42AD-47D9-AA94-A71B10EB8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273</TotalTime>
  <Pages>6</Pages>
  <Words>2648</Words>
  <Characters>15098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39</cp:revision>
  <cp:lastPrinted>1900-12-31T19:00:00Z</cp:lastPrinted>
  <dcterms:created xsi:type="dcterms:W3CDTF">2020-11-18T05:42:00Z</dcterms:created>
  <dcterms:modified xsi:type="dcterms:W3CDTF">2021-06-25T07:26:00Z</dcterms:modified>
</cp:coreProperties>
</file>